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1B7" w:rsidRPr="004E31B7" w:rsidRDefault="004E31B7" w:rsidP="004E31B7">
      <w:pPr>
        <w:autoSpaceDE w:val="0"/>
        <w:autoSpaceDN w:val="0"/>
        <w:adjustRightInd w:val="0"/>
        <w:spacing w:after="0" w:line="240" w:lineRule="auto"/>
        <w:rPr>
          <w:rFonts w:cstheme="minorHAnsi"/>
          <w:color w:val="000000"/>
          <w:sz w:val="28"/>
          <w:szCs w:val="28"/>
        </w:rPr>
      </w:pPr>
      <w:r w:rsidRPr="004E31B7">
        <w:rPr>
          <w:rFonts w:cstheme="minorHAnsi"/>
          <w:color w:val="000000"/>
          <w:sz w:val="28"/>
          <w:szCs w:val="28"/>
        </w:rPr>
        <w:t xml:space="preserve">ABSTRACT SUBMISSION </w:t>
      </w:r>
    </w:p>
    <w:p w:rsidR="004E31B7" w:rsidRPr="004E31B7" w:rsidRDefault="004E31B7" w:rsidP="004E31B7">
      <w:pPr>
        <w:autoSpaceDE w:val="0"/>
        <w:autoSpaceDN w:val="0"/>
        <w:adjustRightInd w:val="0"/>
        <w:spacing w:after="0" w:line="240" w:lineRule="auto"/>
        <w:rPr>
          <w:rFonts w:cstheme="minorHAnsi"/>
          <w:b/>
          <w:bCs/>
          <w:color w:val="000000"/>
          <w:sz w:val="20"/>
          <w:szCs w:val="20"/>
        </w:rPr>
      </w:pPr>
    </w:p>
    <w:p w:rsidR="004E31B7" w:rsidRPr="004E31B7" w:rsidRDefault="004E31B7" w:rsidP="004E31B7">
      <w:pPr>
        <w:autoSpaceDE w:val="0"/>
        <w:autoSpaceDN w:val="0"/>
        <w:adjustRightInd w:val="0"/>
        <w:spacing w:after="0" w:line="240" w:lineRule="auto"/>
        <w:rPr>
          <w:rFonts w:cstheme="minorHAnsi"/>
          <w:b/>
          <w:bCs/>
          <w:color w:val="000000"/>
          <w:sz w:val="20"/>
          <w:szCs w:val="20"/>
        </w:rPr>
      </w:pPr>
      <w:r w:rsidRPr="004E31B7">
        <w:rPr>
          <w:rFonts w:cstheme="minorHAnsi"/>
          <w:b/>
          <w:bCs/>
          <w:color w:val="000000"/>
          <w:sz w:val="20"/>
          <w:szCs w:val="20"/>
        </w:rPr>
        <w:t>Topic No.: 7</w:t>
      </w:r>
      <w:r w:rsidR="00666FA4">
        <w:rPr>
          <w:rFonts w:cstheme="minorHAnsi"/>
          <w:b/>
          <w:bCs/>
          <w:color w:val="000000"/>
          <w:sz w:val="20"/>
          <w:szCs w:val="20"/>
        </w:rPr>
        <w:t xml:space="preserve"> </w:t>
      </w:r>
      <w:r w:rsidRPr="004E31B7">
        <w:rPr>
          <w:rFonts w:cstheme="minorHAnsi"/>
          <w:b/>
          <w:bCs/>
          <w:color w:val="000000"/>
          <w:sz w:val="20"/>
          <w:szCs w:val="20"/>
        </w:rPr>
        <w:t>Visual aids</w:t>
      </w:r>
      <w:r w:rsidR="00666FA4">
        <w:rPr>
          <w:rFonts w:cstheme="minorHAnsi"/>
          <w:b/>
          <w:bCs/>
          <w:color w:val="000000"/>
          <w:sz w:val="20"/>
          <w:szCs w:val="20"/>
        </w:rPr>
        <w:t xml:space="preserve"> - </w:t>
      </w:r>
      <w:r w:rsidRPr="004E31B7">
        <w:rPr>
          <w:rFonts w:cstheme="minorHAnsi"/>
          <w:b/>
          <w:bCs/>
          <w:color w:val="000000"/>
          <w:sz w:val="20"/>
          <w:szCs w:val="20"/>
        </w:rPr>
        <w:t>Advances in light technology</w:t>
      </w:r>
      <w:r w:rsidR="00666FA4">
        <w:rPr>
          <w:rFonts w:cstheme="minorHAnsi"/>
          <w:b/>
          <w:bCs/>
          <w:color w:val="000000"/>
          <w:sz w:val="20"/>
          <w:szCs w:val="20"/>
        </w:rPr>
        <w:t xml:space="preserve"> and Maintenance of modern Aids </w:t>
      </w:r>
      <w:r w:rsidRPr="004E31B7">
        <w:rPr>
          <w:rFonts w:cstheme="minorHAnsi"/>
          <w:b/>
          <w:bCs/>
          <w:color w:val="000000"/>
          <w:sz w:val="20"/>
          <w:szCs w:val="20"/>
        </w:rPr>
        <w:t>to Navigation</w:t>
      </w:r>
    </w:p>
    <w:p w:rsidR="004E31B7" w:rsidRPr="004E31B7" w:rsidRDefault="004E31B7" w:rsidP="004E31B7">
      <w:pPr>
        <w:autoSpaceDE w:val="0"/>
        <w:autoSpaceDN w:val="0"/>
        <w:adjustRightInd w:val="0"/>
        <w:spacing w:after="0" w:line="240" w:lineRule="auto"/>
        <w:rPr>
          <w:rFonts w:cstheme="minorHAnsi"/>
          <w:b/>
          <w:bCs/>
          <w:color w:val="000000"/>
          <w:sz w:val="20"/>
          <w:szCs w:val="20"/>
        </w:rPr>
      </w:pPr>
    </w:p>
    <w:p w:rsidR="004E31B7" w:rsidRPr="004E31B7" w:rsidRDefault="00666FA4" w:rsidP="004E31B7">
      <w:pPr>
        <w:autoSpaceDE w:val="0"/>
        <w:autoSpaceDN w:val="0"/>
        <w:adjustRightInd w:val="0"/>
        <w:spacing w:after="0" w:line="240" w:lineRule="auto"/>
        <w:rPr>
          <w:rFonts w:cstheme="minorHAnsi"/>
          <w:color w:val="000000"/>
          <w:sz w:val="23"/>
          <w:szCs w:val="23"/>
        </w:rPr>
      </w:pPr>
      <w:r>
        <w:rPr>
          <w:rFonts w:cstheme="minorHAnsi"/>
          <w:color w:val="000000"/>
          <w:sz w:val="23"/>
          <w:szCs w:val="23"/>
        </w:rPr>
        <w:t>A</w:t>
      </w:r>
      <w:r w:rsidR="004E31B7" w:rsidRPr="004E31B7">
        <w:rPr>
          <w:rFonts w:cstheme="minorHAnsi"/>
          <w:color w:val="000000"/>
          <w:sz w:val="23"/>
          <w:szCs w:val="23"/>
        </w:rPr>
        <w:t xml:space="preserve">UTHOR: </w:t>
      </w:r>
    </w:p>
    <w:p w:rsidR="004E31B7" w:rsidRPr="004E31B7" w:rsidRDefault="004E31B7" w:rsidP="004E31B7">
      <w:pPr>
        <w:autoSpaceDE w:val="0"/>
        <w:autoSpaceDN w:val="0"/>
        <w:adjustRightInd w:val="0"/>
        <w:spacing w:after="0" w:line="240" w:lineRule="auto"/>
        <w:rPr>
          <w:rFonts w:cstheme="minorHAnsi"/>
          <w:b/>
          <w:bCs/>
          <w:color w:val="000000"/>
          <w:sz w:val="20"/>
          <w:szCs w:val="20"/>
        </w:rPr>
      </w:pPr>
      <w:r w:rsidRPr="004E31B7">
        <w:rPr>
          <w:rFonts w:cstheme="minorHAnsi"/>
          <w:b/>
          <w:bCs/>
          <w:color w:val="000000"/>
          <w:sz w:val="20"/>
          <w:szCs w:val="20"/>
        </w:rPr>
        <w:t>Title: Captain</w:t>
      </w:r>
    </w:p>
    <w:p w:rsidR="004E31B7" w:rsidRPr="004E31B7" w:rsidRDefault="004E31B7" w:rsidP="004E31B7">
      <w:pPr>
        <w:autoSpaceDE w:val="0"/>
        <w:autoSpaceDN w:val="0"/>
        <w:adjustRightInd w:val="0"/>
        <w:spacing w:after="0" w:line="240" w:lineRule="auto"/>
        <w:rPr>
          <w:rFonts w:cstheme="minorHAnsi"/>
          <w:b/>
          <w:bCs/>
          <w:color w:val="000000"/>
          <w:sz w:val="20"/>
          <w:szCs w:val="20"/>
        </w:rPr>
      </w:pPr>
      <w:r w:rsidRPr="004E31B7">
        <w:rPr>
          <w:rFonts w:cstheme="minorHAnsi"/>
          <w:b/>
          <w:bCs/>
          <w:color w:val="000000"/>
          <w:sz w:val="20"/>
          <w:szCs w:val="20"/>
        </w:rPr>
        <w:t>Family name: Robert</w:t>
      </w:r>
    </w:p>
    <w:p w:rsidR="004E31B7" w:rsidRPr="004E31B7" w:rsidRDefault="004E31B7" w:rsidP="004E31B7">
      <w:pPr>
        <w:autoSpaceDE w:val="0"/>
        <w:autoSpaceDN w:val="0"/>
        <w:adjustRightInd w:val="0"/>
        <w:spacing w:after="0" w:line="240" w:lineRule="auto"/>
        <w:rPr>
          <w:rFonts w:cstheme="minorHAnsi"/>
          <w:b/>
          <w:bCs/>
          <w:color w:val="000000"/>
          <w:sz w:val="20"/>
          <w:szCs w:val="20"/>
        </w:rPr>
      </w:pPr>
      <w:r w:rsidRPr="004E31B7">
        <w:rPr>
          <w:rFonts w:cstheme="minorHAnsi"/>
          <w:b/>
          <w:bCs/>
          <w:color w:val="000000"/>
          <w:sz w:val="20"/>
          <w:szCs w:val="20"/>
        </w:rPr>
        <w:t>Surname: Mc Cabe</w:t>
      </w:r>
    </w:p>
    <w:p w:rsidR="004E31B7" w:rsidRPr="004E31B7" w:rsidRDefault="004E31B7" w:rsidP="004E31B7">
      <w:pPr>
        <w:autoSpaceDE w:val="0"/>
        <w:autoSpaceDN w:val="0"/>
        <w:adjustRightInd w:val="0"/>
        <w:spacing w:after="0" w:line="240" w:lineRule="auto"/>
        <w:rPr>
          <w:rFonts w:cstheme="minorHAnsi"/>
          <w:b/>
          <w:bCs/>
          <w:color w:val="000000"/>
          <w:sz w:val="20"/>
          <w:szCs w:val="20"/>
        </w:rPr>
      </w:pPr>
    </w:p>
    <w:p w:rsidR="004E31B7" w:rsidRPr="004E31B7" w:rsidRDefault="004E31B7" w:rsidP="004E31B7">
      <w:pPr>
        <w:autoSpaceDE w:val="0"/>
        <w:autoSpaceDN w:val="0"/>
        <w:adjustRightInd w:val="0"/>
        <w:spacing w:after="0" w:line="240" w:lineRule="auto"/>
        <w:rPr>
          <w:rFonts w:cstheme="minorHAnsi"/>
          <w:color w:val="000000"/>
          <w:sz w:val="20"/>
          <w:szCs w:val="20"/>
        </w:rPr>
      </w:pPr>
      <w:r w:rsidRPr="004E31B7">
        <w:rPr>
          <w:rFonts w:cstheme="minorHAnsi"/>
          <w:b/>
          <w:bCs/>
          <w:color w:val="000000"/>
          <w:sz w:val="20"/>
          <w:szCs w:val="20"/>
        </w:rPr>
        <w:t>IALA member organisation:</w:t>
      </w:r>
      <w:r w:rsidR="00666FA4">
        <w:rPr>
          <w:rFonts w:cstheme="minorHAnsi"/>
          <w:b/>
          <w:bCs/>
          <w:color w:val="000000"/>
          <w:sz w:val="20"/>
          <w:szCs w:val="20"/>
        </w:rPr>
        <w:t xml:space="preserve"> Commissioners of Irish Lights</w:t>
      </w:r>
      <w:r w:rsidRPr="004E31B7">
        <w:rPr>
          <w:rFonts w:cstheme="minorHAnsi"/>
          <w:b/>
          <w:bCs/>
          <w:color w:val="000000"/>
          <w:sz w:val="20"/>
          <w:szCs w:val="20"/>
        </w:rPr>
        <w:t xml:space="preserve"> </w:t>
      </w:r>
    </w:p>
    <w:p w:rsidR="004E31B7" w:rsidRPr="004E31B7" w:rsidRDefault="004E31B7" w:rsidP="004E31B7">
      <w:pPr>
        <w:autoSpaceDE w:val="0"/>
        <w:autoSpaceDN w:val="0"/>
        <w:adjustRightInd w:val="0"/>
        <w:spacing w:after="0" w:line="240" w:lineRule="auto"/>
        <w:rPr>
          <w:rFonts w:cstheme="minorHAnsi"/>
          <w:color w:val="000000"/>
          <w:sz w:val="20"/>
          <w:szCs w:val="20"/>
        </w:rPr>
      </w:pPr>
      <w:r w:rsidRPr="004E31B7">
        <w:rPr>
          <w:rFonts w:cstheme="minorHAnsi"/>
          <w:b/>
          <w:bCs/>
          <w:color w:val="000000"/>
          <w:sz w:val="20"/>
          <w:szCs w:val="20"/>
        </w:rPr>
        <w:t xml:space="preserve">----------------------------------------------------------------------------------------------------------------------------- </w:t>
      </w:r>
    </w:p>
    <w:p w:rsidR="004E31B7" w:rsidRPr="004E31B7" w:rsidRDefault="004E31B7" w:rsidP="004E31B7">
      <w:pPr>
        <w:autoSpaceDE w:val="0"/>
        <w:autoSpaceDN w:val="0"/>
        <w:adjustRightInd w:val="0"/>
        <w:spacing w:after="0" w:line="240" w:lineRule="auto"/>
        <w:rPr>
          <w:rFonts w:cstheme="minorHAnsi"/>
          <w:color w:val="000000"/>
          <w:sz w:val="20"/>
          <w:szCs w:val="20"/>
        </w:rPr>
      </w:pPr>
      <w:r w:rsidRPr="004E31B7">
        <w:rPr>
          <w:rFonts w:cstheme="minorHAnsi"/>
          <w:b/>
          <w:bCs/>
          <w:color w:val="000000"/>
          <w:sz w:val="20"/>
          <w:szCs w:val="20"/>
        </w:rPr>
        <w:t>P</w:t>
      </w:r>
      <w:r w:rsidR="00666FA4">
        <w:rPr>
          <w:rFonts w:cstheme="minorHAnsi"/>
          <w:b/>
          <w:bCs/>
          <w:color w:val="000000"/>
          <w:sz w:val="20"/>
          <w:szCs w:val="20"/>
        </w:rPr>
        <w:t>ostal address</w:t>
      </w:r>
      <w:r w:rsidRPr="004E31B7">
        <w:rPr>
          <w:rFonts w:cstheme="minorHAnsi"/>
          <w:b/>
          <w:bCs/>
          <w:color w:val="000000"/>
          <w:sz w:val="20"/>
          <w:szCs w:val="20"/>
        </w:rPr>
        <w:t>:</w:t>
      </w:r>
      <w:r w:rsidR="00666FA4">
        <w:rPr>
          <w:rFonts w:cstheme="minorHAnsi"/>
          <w:b/>
          <w:bCs/>
          <w:color w:val="000000"/>
          <w:sz w:val="20"/>
          <w:szCs w:val="20"/>
        </w:rPr>
        <w:t xml:space="preserve"> Harbour Road, Dun Laoghaire, County Dublin, </w:t>
      </w:r>
      <w:r w:rsidRPr="004E31B7">
        <w:rPr>
          <w:rFonts w:cstheme="minorHAnsi"/>
          <w:b/>
          <w:bCs/>
          <w:color w:val="000000"/>
          <w:sz w:val="20"/>
          <w:szCs w:val="20"/>
        </w:rPr>
        <w:t xml:space="preserve"> </w:t>
      </w:r>
    </w:p>
    <w:p w:rsidR="00F368C1" w:rsidRDefault="00F368C1" w:rsidP="004E31B7">
      <w:pPr>
        <w:autoSpaceDE w:val="0"/>
        <w:autoSpaceDN w:val="0"/>
        <w:adjustRightInd w:val="0"/>
        <w:spacing w:after="0" w:line="240" w:lineRule="auto"/>
        <w:rPr>
          <w:rFonts w:cstheme="minorHAnsi"/>
          <w:b/>
          <w:bCs/>
          <w:color w:val="000000"/>
          <w:sz w:val="20"/>
          <w:szCs w:val="20"/>
        </w:rPr>
      </w:pPr>
    </w:p>
    <w:p w:rsidR="004E31B7" w:rsidRPr="004E31B7" w:rsidRDefault="004E31B7" w:rsidP="004E31B7">
      <w:pPr>
        <w:autoSpaceDE w:val="0"/>
        <w:autoSpaceDN w:val="0"/>
        <w:adjustRightInd w:val="0"/>
        <w:spacing w:after="0" w:line="240" w:lineRule="auto"/>
        <w:rPr>
          <w:rFonts w:cstheme="minorHAnsi"/>
          <w:color w:val="000000"/>
          <w:sz w:val="18"/>
          <w:szCs w:val="18"/>
        </w:rPr>
      </w:pPr>
      <w:r w:rsidRPr="004E31B7">
        <w:rPr>
          <w:rFonts w:cstheme="minorHAnsi"/>
          <w:b/>
          <w:bCs/>
          <w:color w:val="000000"/>
          <w:sz w:val="20"/>
          <w:szCs w:val="20"/>
        </w:rPr>
        <w:t xml:space="preserve">Telephone </w:t>
      </w:r>
      <w:r w:rsidR="00D046F7">
        <w:rPr>
          <w:rFonts w:cstheme="minorHAnsi"/>
          <w:b/>
          <w:bCs/>
          <w:color w:val="000000"/>
          <w:sz w:val="20"/>
          <w:szCs w:val="20"/>
        </w:rPr>
        <w:t>353 87 9682537</w:t>
      </w:r>
      <w:r w:rsidRPr="004E31B7">
        <w:rPr>
          <w:rFonts w:cstheme="minorHAnsi"/>
          <w:b/>
          <w:bCs/>
          <w:color w:val="000000"/>
          <w:sz w:val="18"/>
          <w:szCs w:val="18"/>
        </w:rPr>
        <w:t xml:space="preserve"> </w:t>
      </w:r>
    </w:p>
    <w:p w:rsidR="004E31B7" w:rsidRPr="00DF4607" w:rsidRDefault="004E31B7" w:rsidP="004E31B7">
      <w:pPr>
        <w:autoSpaceDE w:val="0"/>
        <w:autoSpaceDN w:val="0"/>
        <w:adjustRightInd w:val="0"/>
        <w:spacing w:after="0" w:line="240" w:lineRule="auto"/>
        <w:rPr>
          <w:rFonts w:cstheme="minorHAnsi"/>
          <w:color w:val="000000"/>
          <w:sz w:val="20"/>
          <w:szCs w:val="20"/>
          <w:lang w:val="en-GB"/>
        </w:rPr>
      </w:pPr>
      <w:r w:rsidRPr="00DF4607">
        <w:rPr>
          <w:rFonts w:cstheme="minorHAnsi"/>
          <w:b/>
          <w:bCs/>
          <w:color w:val="000000"/>
          <w:sz w:val="20"/>
          <w:szCs w:val="20"/>
          <w:lang w:val="en-GB"/>
        </w:rPr>
        <w:t xml:space="preserve">Office / </w:t>
      </w:r>
      <w:proofErr w:type="gramStart"/>
      <w:r w:rsidRPr="00DF4607">
        <w:rPr>
          <w:rFonts w:cstheme="minorHAnsi"/>
          <w:b/>
          <w:bCs/>
          <w:color w:val="000000"/>
          <w:sz w:val="20"/>
          <w:szCs w:val="20"/>
          <w:lang w:val="en-GB"/>
        </w:rPr>
        <w:t>Bureau :</w:t>
      </w:r>
      <w:proofErr w:type="gramEnd"/>
      <w:r w:rsidRPr="00DF4607">
        <w:rPr>
          <w:rFonts w:cstheme="minorHAnsi"/>
          <w:b/>
          <w:bCs/>
          <w:color w:val="000000"/>
          <w:sz w:val="20"/>
          <w:szCs w:val="20"/>
          <w:lang w:val="en-GB"/>
        </w:rPr>
        <w:t xml:space="preserve"> </w:t>
      </w:r>
      <w:r w:rsidR="00D046F7" w:rsidRPr="00DF4607">
        <w:rPr>
          <w:rFonts w:cstheme="minorHAnsi"/>
          <w:b/>
          <w:bCs/>
          <w:color w:val="000000"/>
          <w:sz w:val="20"/>
          <w:szCs w:val="20"/>
          <w:lang w:val="en-GB"/>
        </w:rPr>
        <w:t xml:space="preserve">353 1 2725411                    </w:t>
      </w:r>
      <w:r w:rsidRPr="00DF4607">
        <w:rPr>
          <w:rFonts w:cstheme="minorHAnsi"/>
          <w:b/>
          <w:bCs/>
          <w:color w:val="000000"/>
          <w:sz w:val="20"/>
          <w:szCs w:val="20"/>
          <w:lang w:val="en-GB"/>
        </w:rPr>
        <w:t>Mobile :</w:t>
      </w:r>
      <w:r w:rsidR="00D046F7" w:rsidRPr="00DF4607">
        <w:rPr>
          <w:rFonts w:cstheme="minorHAnsi"/>
          <w:b/>
          <w:bCs/>
          <w:color w:val="000000"/>
          <w:sz w:val="20"/>
          <w:szCs w:val="20"/>
          <w:lang w:val="en-GB"/>
        </w:rPr>
        <w:t xml:space="preserve"> 353 87 9682537</w:t>
      </w:r>
      <w:r w:rsidR="00D046F7" w:rsidRPr="00DF4607">
        <w:rPr>
          <w:rFonts w:cstheme="minorHAnsi"/>
          <w:b/>
          <w:bCs/>
          <w:color w:val="000000"/>
          <w:sz w:val="18"/>
          <w:szCs w:val="18"/>
          <w:lang w:val="en-GB"/>
        </w:rPr>
        <w:t xml:space="preserve"> </w:t>
      </w:r>
    </w:p>
    <w:p w:rsidR="00D046F7" w:rsidRPr="00DF4607" w:rsidRDefault="004E31B7" w:rsidP="004E31B7">
      <w:pPr>
        <w:autoSpaceDE w:val="0"/>
        <w:autoSpaceDN w:val="0"/>
        <w:adjustRightInd w:val="0"/>
        <w:spacing w:after="0" w:line="240" w:lineRule="auto"/>
        <w:rPr>
          <w:rFonts w:cstheme="minorHAnsi"/>
          <w:b/>
          <w:bCs/>
          <w:color w:val="000000"/>
          <w:sz w:val="20"/>
          <w:szCs w:val="20"/>
          <w:lang w:val="en-GB"/>
        </w:rPr>
      </w:pPr>
      <w:r w:rsidRPr="00DF4607">
        <w:rPr>
          <w:rFonts w:cstheme="minorHAnsi"/>
          <w:b/>
          <w:bCs/>
          <w:color w:val="000000"/>
          <w:sz w:val="20"/>
          <w:szCs w:val="20"/>
          <w:lang w:val="en-GB"/>
        </w:rPr>
        <w:t>e-mail(s):</w:t>
      </w:r>
      <w:r w:rsidR="00D046F7" w:rsidRPr="00DF4607">
        <w:rPr>
          <w:rFonts w:cstheme="minorHAnsi"/>
          <w:b/>
          <w:bCs/>
          <w:color w:val="000000"/>
          <w:sz w:val="20"/>
          <w:szCs w:val="20"/>
          <w:lang w:val="en-GB"/>
        </w:rPr>
        <w:t xml:space="preserve"> </w:t>
      </w:r>
      <w:hyperlink r:id="rId6" w:history="1">
        <w:r w:rsidR="00D046F7" w:rsidRPr="00DF4607">
          <w:rPr>
            <w:rStyle w:val="Lienhypertexte"/>
            <w:rFonts w:cstheme="minorHAnsi"/>
            <w:b/>
            <w:bCs/>
            <w:sz w:val="20"/>
            <w:szCs w:val="20"/>
            <w:lang w:val="en-GB"/>
          </w:rPr>
          <w:t>Robert.mccabe@irishlights.ie</w:t>
        </w:r>
      </w:hyperlink>
      <w:bookmarkStart w:id="0" w:name="_GoBack"/>
      <w:bookmarkEnd w:id="0"/>
    </w:p>
    <w:p w:rsidR="00D046F7" w:rsidRPr="00DF4607" w:rsidRDefault="00D046F7" w:rsidP="004E31B7">
      <w:pPr>
        <w:autoSpaceDE w:val="0"/>
        <w:autoSpaceDN w:val="0"/>
        <w:adjustRightInd w:val="0"/>
        <w:spacing w:after="0" w:line="240" w:lineRule="auto"/>
        <w:rPr>
          <w:rFonts w:cstheme="minorHAnsi"/>
          <w:b/>
          <w:bCs/>
          <w:color w:val="000000"/>
          <w:sz w:val="20"/>
          <w:szCs w:val="20"/>
          <w:lang w:val="en-GB"/>
        </w:rPr>
      </w:pPr>
    </w:p>
    <w:p w:rsidR="004E31B7" w:rsidRPr="004E31B7" w:rsidRDefault="004E31B7" w:rsidP="004E31B7">
      <w:pPr>
        <w:autoSpaceDE w:val="0"/>
        <w:autoSpaceDN w:val="0"/>
        <w:adjustRightInd w:val="0"/>
        <w:spacing w:after="0" w:line="240" w:lineRule="auto"/>
        <w:rPr>
          <w:rFonts w:cstheme="minorHAnsi"/>
          <w:color w:val="000000"/>
          <w:sz w:val="20"/>
          <w:szCs w:val="20"/>
        </w:rPr>
      </w:pPr>
      <w:r w:rsidRPr="004E31B7">
        <w:rPr>
          <w:rFonts w:cstheme="minorHAnsi"/>
          <w:b/>
          <w:bCs/>
          <w:color w:val="000000"/>
          <w:sz w:val="20"/>
          <w:szCs w:val="20"/>
        </w:rPr>
        <w:t xml:space="preserve">----------------------------------------------------------------------------------------------------------------------------- </w:t>
      </w:r>
    </w:p>
    <w:p w:rsidR="004E31B7" w:rsidRPr="004E31B7" w:rsidRDefault="004E31B7" w:rsidP="004E31B7">
      <w:pPr>
        <w:autoSpaceDE w:val="0"/>
        <w:autoSpaceDN w:val="0"/>
        <w:adjustRightInd w:val="0"/>
        <w:spacing w:after="0" w:line="240" w:lineRule="auto"/>
        <w:rPr>
          <w:rFonts w:cstheme="minorHAnsi"/>
          <w:color w:val="000000"/>
          <w:sz w:val="23"/>
          <w:szCs w:val="23"/>
        </w:rPr>
      </w:pPr>
      <w:r w:rsidRPr="004E31B7">
        <w:rPr>
          <w:rFonts w:cstheme="minorHAnsi"/>
          <w:color w:val="000000"/>
          <w:sz w:val="23"/>
          <w:szCs w:val="23"/>
        </w:rPr>
        <w:t xml:space="preserve">ABSTRACT / RESUME: </w:t>
      </w:r>
    </w:p>
    <w:p w:rsidR="00D046F7" w:rsidRPr="00D046F7" w:rsidRDefault="00D046F7" w:rsidP="004E31B7">
      <w:pPr>
        <w:autoSpaceDE w:val="0"/>
        <w:autoSpaceDN w:val="0"/>
        <w:adjustRightInd w:val="0"/>
        <w:spacing w:after="0" w:line="240" w:lineRule="auto"/>
        <w:rPr>
          <w:rFonts w:cstheme="minorHAnsi"/>
          <w:b/>
          <w:bCs/>
          <w:color w:val="000000"/>
          <w:sz w:val="20"/>
          <w:szCs w:val="20"/>
        </w:rPr>
      </w:pPr>
      <w:r w:rsidRPr="00D046F7">
        <w:rPr>
          <w:rFonts w:cstheme="minorHAnsi"/>
          <w:b/>
          <w:bCs/>
          <w:color w:val="000000"/>
          <w:sz w:val="20"/>
          <w:szCs w:val="20"/>
        </w:rPr>
        <w:t>Consolidation of Offshore Lighthouses the Benefits and Challenges.</w:t>
      </w:r>
    </w:p>
    <w:p w:rsidR="00BA1614" w:rsidRDefault="00D046F7" w:rsidP="004E31B7">
      <w:pPr>
        <w:autoSpaceDE w:val="0"/>
        <w:autoSpaceDN w:val="0"/>
        <w:adjustRightInd w:val="0"/>
        <w:spacing w:after="0" w:line="240" w:lineRule="auto"/>
        <w:rPr>
          <w:rFonts w:cstheme="minorHAnsi"/>
          <w:bCs/>
          <w:color w:val="000000"/>
          <w:sz w:val="20"/>
          <w:szCs w:val="20"/>
        </w:rPr>
      </w:pPr>
      <w:r w:rsidRPr="00D046F7">
        <w:rPr>
          <w:rFonts w:cstheme="minorHAnsi"/>
          <w:bCs/>
          <w:color w:val="000000"/>
          <w:sz w:val="20"/>
          <w:szCs w:val="20"/>
        </w:rPr>
        <w:t>In recent years the Commissioners of Irish Lights</w:t>
      </w:r>
      <w:r>
        <w:rPr>
          <w:rFonts w:cstheme="minorHAnsi"/>
          <w:bCs/>
          <w:color w:val="000000"/>
          <w:sz w:val="20"/>
          <w:szCs w:val="20"/>
        </w:rPr>
        <w:t xml:space="preserve"> ha</w:t>
      </w:r>
      <w:r w:rsidR="00AC529E">
        <w:rPr>
          <w:rFonts w:cstheme="minorHAnsi"/>
          <w:bCs/>
          <w:color w:val="000000"/>
          <w:sz w:val="20"/>
          <w:szCs w:val="20"/>
        </w:rPr>
        <w:t xml:space="preserve">s </w:t>
      </w:r>
      <w:r>
        <w:rPr>
          <w:rFonts w:cstheme="minorHAnsi"/>
          <w:bCs/>
          <w:color w:val="000000"/>
          <w:sz w:val="20"/>
          <w:szCs w:val="20"/>
        </w:rPr>
        <w:t xml:space="preserve">been moving towards completion of a programme of station consolidation of offshore lighthouses. This </w:t>
      </w:r>
      <w:r w:rsidR="00A12B42">
        <w:rPr>
          <w:rFonts w:cstheme="minorHAnsi"/>
          <w:bCs/>
          <w:color w:val="000000"/>
          <w:sz w:val="20"/>
          <w:szCs w:val="20"/>
        </w:rPr>
        <w:t xml:space="preserve">involves </w:t>
      </w:r>
      <w:r>
        <w:rPr>
          <w:rFonts w:cstheme="minorHAnsi"/>
          <w:bCs/>
          <w:color w:val="000000"/>
          <w:sz w:val="20"/>
          <w:szCs w:val="20"/>
        </w:rPr>
        <w:t>moving from diesel and solar /diesel power to solar/battery power with</w:t>
      </w:r>
      <w:r w:rsidR="001268FC">
        <w:rPr>
          <w:rFonts w:cstheme="minorHAnsi"/>
          <w:bCs/>
          <w:color w:val="000000"/>
          <w:sz w:val="20"/>
          <w:szCs w:val="20"/>
        </w:rPr>
        <w:t xml:space="preserve"> the most modern </w:t>
      </w:r>
      <w:r>
        <w:rPr>
          <w:rFonts w:cstheme="minorHAnsi"/>
          <w:bCs/>
          <w:color w:val="000000"/>
          <w:sz w:val="20"/>
          <w:szCs w:val="20"/>
        </w:rPr>
        <w:t>LED or other energy efficient light sources. The objective is improved AtoN performance and reliability coupled with a reduction of maintenance to no more than 1 day per year. A typical station before consolidation would have multiple diesel generators, large fuel storage facility, significant accommodation buildings for maintenance teams, fresh water tanks for maintenance teams and facilities for ship or aircraft to deliver fuel and water. This type of station</w:t>
      </w:r>
      <w:r w:rsidR="00A12B42">
        <w:rPr>
          <w:rFonts w:cstheme="minorHAnsi"/>
          <w:bCs/>
          <w:color w:val="000000"/>
          <w:sz w:val="20"/>
          <w:szCs w:val="20"/>
        </w:rPr>
        <w:t xml:space="preserve"> </w:t>
      </w:r>
      <w:r>
        <w:rPr>
          <w:rFonts w:cstheme="minorHAnsi"/>
          <w:bCs/>
          <w:color w:val="000000"/>
          <w:sz w:val="20"/>
          <w:szCs w:val="20"/>
        </w:rPr>
        <w:t>require</w:t>
      </w:r>
      <w:r w:rsidR="00A12B42">
        <w:rPr>
          <w:rFonts w:cstheme="minorHAnsi"/>
          <w:bCs/>
          <w:color w:val="000000"/>
          <w:sz w:val="20"/>
          <w:szCs w:val="20"/>
        </w:rPr>
        <w:t>s</w:t>
      </w:r>
      <w:r>
        <w:rPr>
          <w:rFonts w:cstheme="minorHAnsi"/>
          <w:bCs/>
          <w:color w:val="000000"/>
          <w:sz w:val="20"/>
          <w:szCs w:val="20"/>
        </w:rPr>
        <w:t xml:space="preserve"> between 14 and 20 days annual maintenance. The footprint of the consolidated station will typically reduce to only the tower structure with other property available for alternative use or responsible withdrawal. Environmentally the station will improve with the removal of mercury baths, diesel generati</w:t>
      </w:r>
      <w:r w:rsidR="00BA1614">
        <w:rPr>
          <w:rFonts w:cstheme="minorHAnsi"/>
          <w:bCs/>
          <w:color w:val="000000"/>
          <w:sz w:val="20"/>
          <w:szCs w:val="20"/>
        </w:rPr>
        <w:t>on and diesel delivery/storage. Large First Order Lenses with 1kW lamps are replaced by low energy LED light sources. The paper will consider the challenges of carrying out a typical cons</w:t>
      </w:r>
      <w:r w:rsidR="00A12B42">
        <w:rPr>
          <w:rFonts w:cstheme="minorHAnsi"/>
          <w:bCs/>
          <w:color w:val="000000"/>
          <w:sz w:val="20"/>
          <w:szCs w:val="20"/>
        </w:rPr>
        <w:t xml:space="preserve">olidation, the equipment used, </w:t>
      </w:r>
      <w:r w:rsidR="00BA1614">
        <w:rPr>
          <w:rFonts w:cstheme="minorHAnsi"/>
          <w:bCs/>
          <w:color w:val="000000"/>
          <w:sz w:val="20"/>
          <w:szCs w:val="20"/>
        </w:rPr>
        <w:t xml:space="preserve">the process for responsible withdrawal, the heritage, public relations and community issues that can arise, and the </w:t>
      </w:r>
      <w:r w:rsidR="00A12B42">
        <w:rPr>
          <w:rFonts w:cstheme="minorHAnsi"/>
          <w:bCs/>
          <w:color w:val="000000"/>
          <w:sz w:val="20"/>
          <w:szCs w:val="20"/>
        </w:rPr>
        <w:t xml:space="preserve">significant </w:t>
      </w:r>
      <w:r w:rsidR="00BA1614">
        <w:rPr>
          <w:rFonts w:cstheme="minorHAnsi"/>
          <w:bCs/>
          <w:color w:val="000000"/>
          <w:sz w:val="20"/>
          <w:szCs w:val="20"/>
        </w:rPr>
        <w:t>benefits in terms of cost, reliability and performance.</w:t>
      </w:r>
    </w:p>
    <w:p w:rsidR="00BA1614" w:rsidRDefault="00BA1614" w:rsidP="004E31B7">
      <w:pPr>
        <w:autoSpaceDE w:val="0"/>
        <w:autoSpaceDN w:val="0"/>
        <w:adjustRightInd w:val="0"/>
        <w:spacing w:after="0" w:line="240" w:lineRule="auto"/>
        <w:rPr>
          <w:rFonts w:cstheme="minorHAnsi"/>
          <w:bCs/>
          <w:color w:val="000000"/>
          <w:sz w:val="20"/>
          <w:szCs w:val="20"/>
        </w:rPr>
      </w:pPr>
    </w:p>
    <w:tbl>
      <w:tblPr>
        <w:tblW w:w="10243" w:type="dxa"/>
        <w:tblInd w:w="-108" w:type="dxa"/>
        <w:tblBorders>
          <w:top w:val="nil"/>
          <w:left w:val="nil"/>
          <w:bottom w:val="nil"/>
          <w:right w:val="nil"/>
        </w:tblBorders>
        <w:tblLayout w:type="fixed"/>
        <w:tblLook w:val="0000" w:firstRow="0" w:lastRow="0" w:firstColumn="0" w:lastColumn="0" w:noHBand="0" w:noVBand="0"/>
      </w:tblPr>
      <w:tblGrid>
        <w:gridCol w:w="10243"/>
      </w:tblGrid>
      <w:tr w:rsidR="004E31B7" w:rsidRPr="00DF4607" w:rsidTr="00BA1614">
        <w:trPr>
          <w:trHeight w:val="366"/>
        </w:trPr>
        <w:tc>
          <w:tcPr>
            <w:tcW w:w="10243" w:type="dxa"/>
          </w:tcPr>
          <w:p w:rsidR="004E31B7" w:rsidRPr="004E31B7" w:rsidRDefault="004E31B7" w:rsidP="004E31B7">
            <w:pPr>
              <w:autoSpaceDE w:val="0"/>
              <w:autoSpaceDN w:val="0"/>
              <w:adjustRightInd w:val="0"/>
              <w:spacing w:after="0" w:line="240" w:lineRule="auto"/>
              <w:rPr>
                <w:rFonts w:ascii="Arial" w:hAnsi="Arial" w:cs="Arial"/>
                <w:color w:val="000000"/>
                <w:sz w:val="20"/>
                <w:szCs w:val="20"/>
              </w:rPr>
            </w:pPr>
            <w:r w:rsidRPr="004E31B7">
              <w:rPr>
                <w:rFonts w:ascii="Arial" w:hAnsi="Arial" w:cs="Arial"/>
                <w:b/>
                <w:bCs/>
                <w:color w:val="000000"/>
                <w:sz w:val="20"/>
                <w:szCs w:val="20"/>
              </w:rPr>
              <w:t xml:space="preserve">PLEASE RETURN TO contact@iala-aism.org by 31st March 2017 </w:t>
            </w:r>
          </w:p>
          <w:p w:rsidR="004E31B7" w:rsidRPr="00F17A3C" w:rsidRDefault="004E31B7" w:rsidP="004E31B7">
            <w:pPr>
              <w:autoSpaceDE w:val="0"/>
              <w:autoSpaceDN w:val="0"/>
              <w:adjustRightInd w:val="0"/>
              <w:spacing w:after="0" w:line="240" w:lineRule="auto"/>
              <w:rPr>
                <w:rFonts w:ascii="Arial" w:hAnsi="Arial" w:cs="Arial"/>
                <w:color w:val="000000"/>
                <w:sz w:val="20"/>
                <w:szCs w:val="20"/>
                <w:lang w:val="fr-FR"/>
              </w:rPr>
            </w:pPr>
            <w:r w:rsidRPr="00F17A3C">
              <w:rPr>
                <w:rFonts w:ascii="Arial" w:hAnsi="Arial" w:cs="Arial"/>
                <w:b/>
                <w:bCs/>
                <w:color w:val="000000"/>
                <w:sz w:val="20"/>
                <w:szCs w:val="20"/>
                <w:lang w:val="fr-FR"/>
              </w:rPr>
              <w:t>VEUILLEZ RETOURNER A contact@iala-aism.org avant le 31 mars 2017</w:t>
            </w:r>
          </w:p>
        </w:tc>
      </w:tr>
    </w:tbl>
    <w:p w:rsidR="005D5419" w:rsidRPr="00F17A3C" w:rsidRDefault="005D5419">
      <w:pPr>
        <w:rPr>
          <w:lang w:val="fr-FR"/>
        </w:rPr>
      </w:pPr>
    </w:p>
    <w:p w:rsidR="005D5419" w:rsidRPr="00F17A3C" w:rsidRDefault="005D5419">
      <w:pPr>
        <w:rPr>
          <w:lang w:val="fr-FR"/>
        </w:rPr>
      </w:pPr>
    </w:p>
    <w:sectPr w:rsidR="005D5419" w:rsidRPr="00F17A3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607" w:rsidRDefault="00DF4607" w:rsidP="00DF4607">
      <w:pPr>
        <w:spacing w:after="0" w:line="240" w:lineRule="auto"/>
      </w:pPr>
      <w:r>
        <w:separator/>
      </w:r>
    </w:p>
  </w:endnote>
  <w:endnote w:type="continuationSeparator" w:id="0">
    <w:p w:rsidR="00DF4607" w:rsidRDefault="00DF4607" w:rsidP="00DF46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607" w:rsidRDefault="00DF4607" w:rsidP="00DF4607">
      <w:pPr>
        <w:spacing w:after="0" w:line="240" w:lineRule="auto"/>
      </w:pPr>
      <w:r>
        <w:separator/>
      </w:r>
    </w:p>
  </w:footnote>
  <w:footnote w:type="continuationSeparator" w:id="0">
    <w:p w:rsidR="00DF4607" w:rsidRDefault="00DF4607" w:rsidP="00DF46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607" w:rsidRPr="00DF4607" w:rsidRDefault="00DF4607" w:rsidP="00DF4607">
    <w:pPr>
      <w:pStyle w:val="En-tte"/>
      <w:jc w:val="right"/>
      <w:rPr>
        <w:sz w:val="32"/>
        <w:szCs w:val="32"/>
      </w:rPr>
    </w:pPr>
    <w:r>
      <w:rPr>
        <w:sz w:val="32"/>
        <w:szCs w:val="32"/>
      </w:rPr>
      <w:t>85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1B7"/>
    <w:rsid w:val="001268FC"/>
    <w:rsid w:val="00192BD7"/>
    <w:rsid w:val="00196F54"/>
    <w:rsid w:val="0025352D"/>
    <w:rsid w:val="00341E2B"/>
    <w:rsid w:val="00422B1B"/>
    <w:rsid w:val="004E31B7"/>
    <w:rsid w:val="00573E58"/>
    <w:rsid w:val="005C744A"/>
    <w:rsid w:val="005D5419"/>
    <w:rsid w:val="00666FA4"/>
    <w:rsid w:val="007743BB"/>
    <w:rsid w:val="007B2E8F"/>
    <w:rsid w:val="00800E33"/>
    <w:rsid w:val="00A12B42"/>
    <w:rsid w:val="00AC529E"/>
    <w:rsid w:val="00BA1614"/>
    <w:rsid w:val="00D01C84"/>
    <w:rsid w:val="00D046F7"/>
    <w:rsid w:val="00DF4607"/>
    <w:rsid w:val="00E61FA0"/>
    <w:rsid w:val="00F17A3C"/>
    <w:rsid w:val="00F368C1"/>
    <w:rsid w:val="00F53852"/>
    <w:rsid w:val="00F74809"/>
    <w:rsid w:val="00FB73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13FC98-2AE9-4337-B362-4D0F0D892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I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D046F7"/>
    <w:rPr>
      <w:color w:val="0563C1" w:themeColor="hyperlink"/>
      <w:u w:val="single"/>
    </w:rPr>
  </w:style>
  <w:style w:type="paragraph" w:customStyle="1" w:styleId="Default">
    <w:name w:val="Default"/>
    <w:rsid w:val="00F368C1"/>
    <w:pPr>
      <w:autoSpaceDE w:val="0"/>
      <w:autoSpaceDN w:val="0"/>
      <w:adjustRightInd w:val="0"/>
      <w:spacing w:after="0" w:line="240" w:lineRule="auto"/>
    </w:pPr>
    <w:rPr>
      <w:rFonts w:ascii="Calibri" w:hAnsi="Calibri" w:cs="Calibri"/>
      <w:color w:val="000000"/>
      <w:sz w:val="24"/>
      <w:szCs w:val="24"/>
      <w:lang w:val="en-IE"/>
    </w:rPr>
  </w:style>
  <w:style w:type="paragraph" w:styleId="En-tte">
    <w:name w:val="header"/>
    <w:basedOn w:val="Normal"/>
    <w:link w:val="En-tteCar"/>
    <w:uiPriority w:val="99"/>
    <w:unhideWhenUsed/>
    <w:rsid w:val="00DF4607"/>
    <w:pPr>
      <w:tabs>
        <w:tab w:val="center" w:pos="4536"/>
        <w:tab w:val="right" w:pos="9072"/>
      </w:tabs>
      <w:spacing w:after="0" w:line="240" w:lineRule="auto"/>
    </w:pPr>
  </w:style>
  <w:style w:type="character" w:customStyle="1" w:styleId="En-tteCar">
    <w:name w:val="En-tête Car"/>
    <w:basedOn w:val="Policepardfaut"/>
    <w:link w:val="En-tte"/>
    <w:uiPriority w:val="99"/>
    <w:rsid w:val="00DF4607"/>
    <w:rPr>
      <w:lang w:val="en-IE"/>
    </w:rPr>
  </w:style>
  <w:style w:type="paragraph" w:styleId="Pieddepage">
    <w:name w:val="footer"/>
    <w:basedOn w:val="Normal"/>
    <w:link w:val="PieddepageCar"/>
    <w:uiPriority w:val="99"/>
    <w:unhideWhenUsed/>
    <w:rsid w:val="00DF460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F4607"/>
    <w:rPr>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841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obert.mccabe@irishlights.i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493</TotalTime>
  <Pages>1</Pages>
  <Words>369</Words>
  <Characters>2032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McCabe</dc:creator>
  <cp:keywords/>
  <dc:description/>
  <cp:lastModifiedBy>Marie-Hélène Grillet</cp:lastModifiedBy>
  <cp:revision>8</cp:revision>
  <cp:lastPrinted>2017-06-30T10:05:00Z</cp:lastPrinted>
  <dcterms:created xsi:type="dcterms:W3CDTF">2017-03-20T19:29:00Z</dcterms:created>
  <dcterms:modified xsi:type="dcterms:W3CDTF">2017-06-30T10:05:00Z</dcterms:modified>
</cp:coreProperties>
</file>